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1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</w:t>
            </w:r>
            <w:r w:rsidR="00587144" w:rsidRPr="005871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31_июля___</w:t>
            </w:r>
            <w:r w:rsidRPr="005871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587144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871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</w:t>
            </w:r>
            <w:r w:rsidR="00587144" w:rsidRPr="005871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17/6____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781F8B">
        <w:rPr>
          <w:b/>
          <w:sz w:val="24"/>
          <w:szCs w:val="24"/>
        </w:rPr>
        <w:t>Талашенко</w:t>
      </w:r>
      <w:proofErr w:type="spellEnd"/>
      <w:r w:rsidR="00781F8B">
        <w:rPr>
          <w:b/>
          <w:sz w:val="24"/>
          <w:szCs w:val="24"/>
        </w:rPr>
        <w:t xml:space="preserve"> Андрея Александровича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EA5D2E">
        <w:rPr>
          <w:b/>
          <w:sz w:val="24"/>
          <w:szCs w:val="24"/>
        </w:rPr>
        <w:t>Простинское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781F8B">
        <w:rPr>
          <w:b/>
          <w:sz w:val="24"/>
          <w:szCs w:val="24"/>
        </w:rPr>
        <w:t>5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781F8B">
        <w:rPr>
          <w:sz w:val="24"/>
          <w:szCs w:val="24"/>
        </w:rPr>
        <w:t>Простинское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781F8B">
        <w:rPr>
          <w:b/>
          <w:sz w:val="24"/>
          <w:szCs w:val="24"/>
        </w:rPr>
        <w:t>Талашенко</w:t>
      </w:r>
      <w:proofErr w:type="spellEnd"/>
      <w:r w:rsidR="00781F8B">
        <w:rPr>
          <w:b/>
          <w:sz w:val="24"/>
          <w:szCs w:val="24"/>
        </w:rPr>
        <w:t xml:space="preserve"> Андрея Александровича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781F8B">
        <w:rPr>
          <w:sz w:val="24"/>
          <w:szCs w:val="24"/>
        </w:rPr>
        <w:t>5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781F8B">
        <w:rPr>
          <w:b/>
          <w:sz w:val="24"/>
          <w:szCs w:val="24"/>
        </w:rPr>
        <w:t>Талашенко</w:t>
      </w:r>
      <w:proofErr w:type="spellEnd"/>
      <w:r w:rsidR="00781F8B">
        <w:rPr>
          <w:b/>
          <w:sz w:val="24"/>
          <w:szCs w:val="24"/>
        </w:rPr>
        <w:t xml:space="preserve"> Андрея Александровича</w:t>
      </w:r>
      <w:r w:rsidR="00781F8B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781F8B">
        <w:rPr>
          <w:sz w:val="24"/>
          <w:szCs w:val="24"/>
        </w:rPr>
        <w:t>Простинское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781F8B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781F8B">
        <w:rPr>
          <w:sz w:val="24"/>
          <w:szCs w:val="24"/>
        </w:rPr>
        <w:t>5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  <w:bookmarkStart w:id="0" w:name="_GoBack"/>
      <w:bookmarkEnd w:id="0"/>
    </w:p>
    <w:p w:rsidR="006E231B" w:rsidRPr="006E231B" w:rsidRDefault="006E231B" w:rsidP="00E909D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781F8B">
        <w:rPr>
          <w:b/>
          <w:sz w:val="24"/>
          <w:szCs w:val="24"/>
        </w:rPr>
        <w:t>Талашенко</w:t>
      </w:r>
      <w:proofErr w:type="spellEnd"/>
      <w:r w:rsidR="00781F8B">
        <w:rPr>
          <w:b/>
          <w:sz w:val="24"/>
          <w:szCs w:val="24"/>
        </w:rPr>
        <w:t xml:space="preserve"> Андрея Александровича</w:t>
      </w:r>
      <w:r w:rsidR="00781F8B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781F8B">
        <w:rPr>
          <w:sz w:val="24"/>
          <w:szCs w:val="24"/>
        </w:rPr>
        <w:t>Простинское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781F8B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781F8B">
        <w:rPr>
          <w:sz w:val="24"/>
          <w:szCs w:val="24"/>
        </w:rPr>
        <w:t>5</w:t>
      </w:r>
      <w:r w:rsidR="00587144">
        <w:rPr>
          <w:sz w:val="24"/>
          <w:szCs w:val="24"/>
        </w:rPr>
        <w:t xml:space="preserve"> </w:t>
      </w:r>
      <w:r w:rsidR="00587144" w:rsidRPr="00587144">
        <w:rPr>
          <w:sz w:val="24"/>
          <w:szCs w:val="24"/>
          <w:u w:val="single"/>
        </w:rPr>
        <w:t>«31__»  _июля___ 2020 года  в  9_ часов 00</w:t>
      </w:r>
      <w:r w:rsidR="00E909D2" w:rsidRPr="00587144">
        <w:rPr>
          <w:sz w:val="24"/>
          <w:szCs w:val="24"/>
          <w:u w:val="single"/>
        </w:rPr>
        <w:t xml:space="preserve"> минут</w:t>
      </w:r>
    </w:p>
    <w:p w:rsidR="006E231B" w:rsidRPr="006E231B" w:rsidRDefault="00E909D2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781F8B">
        <w:rPr>
          <w:b/>
          <w:sz w:val="24"/>
          <w:szCs w:val="24"/>
        </w:rPr>
        <w:t>Талашенко</w:t>
      </w:r>
      <w:proofErr w:type="spellEnd"/>
      <w:r w:rsidR="00781F8B">
        <w:rPr>
          <w:b/>
          <w:sz w:val="24"/>
          <w:szCs w:val="24"/>
        </w:rPr>
        <w:t xml:space="preserve"> Андрею Александровичу</w:t>
      </w:r>
      <w:r w:rsidR="00781F8B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E909D2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B1352"/>
    <w:rsid w:val="002D1676"/>
    <w:rsid w:val="00587144"/>
    <w:rsid w:val="006E231B"/>
    <w:rsid w:val="00781F8B"/>
    <w:rsid w:val="00B33D82"/>
    <w:rsid w:val="00B87E86"/>
    <w:rsid w:val="00BF4E93"/>
    <w:rsid w:val="00E909D2"/>
    <w:rsid w:val="00EA5D2E"/>
    <w:rsid w:val="00FB2BFA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0F6E"/>
  <w15:docId w15:val="{433D499C-05A4-4AD5-BFF8-157801C6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90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E90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2020-07-22T16:18:00Z</cp:lastPrinted>
  <dcterms:created xsi:type="dcterms:W3CDTF">2020-08-12T06:44:00Z</dcterms:created>
  <dcterms:modified xsi:type="dcterms:W3CDTF">2020-08-12T06:48:00Z</dcterms:modified>
</cp:coreProperties>
</file>