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пр. Строителей, д. 12, каб. 125, г.  Нижнекамск, РТ, 423570</w:t>
      </w:r>
    </w:p>
    <w:p w:rsidR="00AF74A2" w:rsidRPr="00323923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323923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323923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323923">
        <w:rPr>
          <w:rFonts w:cs="Times New Roman"/>
        </w:rPr>
        <w:t xml:space="preserve">: </w:t>
      </w:r>
      <w:hyperlink r:id="rId6" w:history="1">
        <w:r w:rsidRPr="00323923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323923">
          <w:rPr>
            <w:rStyle w:val="a7"/>
            <w:rFonts w:cs="Times New Roman"/>
            <w:b/>
          </w:rPr>
          <w:t>.059@</w:t>
        </w:r>
        <w:r w:rsidRPr="006E231B">
          <w:rPr>
            <w:rStyle w:val="a7"/>
            <w:rFonts w:cs="Times New Roman"/>
            <w:b/>
            <w:lang w:val="en-US"/>
          </w:rPr>
          <w:t>tatar</w:t>
        </w:r>
        <w:r w:rsidRPr="00323923">
          <w:rPr>
            <w:rStyle w:val="a7"/>
            <w:rFonts w:cs="Times New Roman"/>
            <w:b/>
          </w:rPr>
          <w:t>.</w:t>
        </w:r>
        <w:r w:rsidRPr="006E231B">
          <w:rPr>
            <w:rStyle w:val="a7"/>
            <w:rFonts w:cs="Times New Roman"/>
            <w:b/>
            <w:lang w:val="en-US"/>
          </w:rPr>
          <w:t>ru</w:t>
        </w:r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6E231B" w:rsidRDefault="00523325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_31 июля___</w:t>
            </w:r>
            <w:r w:rsidR="00AF74A2" w:rsidRPr="006E231B">
              <w:rPr>
                <w:rFonts w:cs="Times New Roman"/>
                <w:sz w:val="24"/>
                <w:szCs w:val="24"/>
              </w:rPr>
              <w:t>2020г.</w:t>
            </w:r>
          </w:p>
        </w:tc>
        <w:tc>
          <w:tcPr>
            <w:tcW w:w="3106" w:type="dxa"/>
          </w:tcPr>
          <w:p w:rsidR="00AF74A2" w:rsidRPr="006E231B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08" w:type="dxa"/>
            <w:hideMark/>
          </w:tcPr>
          <w:p w:rsidR="00AF74A2" w:rsidRPr="006E231B" w:rsidRDefault="00523325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№ _17/3_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r w:rsidR="0037701B">
        <w:rPr>
          <w:b/>
          <w:sz w:val="24"/>
          <w:szCs w:val="24"/>
        </w:rPr>
        <w:t>Бреднева Владимира Геннадьевича</w:t>
      </w:r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r w:rsidR="0037701B">
        <w:rPr>
          <w:b/>
          <w:sz w:val="24"/>
          <w:szCs w:val="24"/>
        </w:rPr>
        <w:t>Простинское</w:t>
      </w:r>
      <w:r w:rsidR="00AF74A2" w:rsidRPr="006E231B">
        <w:rPr>
          <w:b/>
          <w:sz w:val="24"/>
          <w:szCs w:val="24"/>
        </w:rPr>
        <w:t xml:space="preserve"> 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37701B">
        <w:rPr>
          <w:b/>
          <w:sz w:val="24"/>
          <w:szCs w:val="24"/>
        </w:rPr>
        <w:t>4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r w:rsidR="0037701B">
        <w:rPr>
          <w:sz w:val="24"/>
          <w:szCs w:val="24"/>
        </w:rPr>
        <w:t>Простинское</w:t>
      </w:r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r w:rsidR="0037701B">
        <w:rPr>
          <w:b/>
          <w:sz w:val="24"/>
          <w:szCs w:val="24"/>
        </w:rPr>
        <w:t>Бреднева Владимира Геннадьевича</w:t>
      </w:r>
      <w:r w:rsidRPr="00AF74A2">
        <w:rPr>
          <w:sz w:val="24"/>
          <w:szCs w:val="24"/>
        </w:rPr>
        <w:t xml:space="preserve">, выдвинутого </w:t>
      </w:r>
      <w:r w:rsidR="00AF74A2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37701B">
        <w:rPr>
          <w:sz w:val="24"/>
          <w:szCs w:val="24"/>
        </w:rPr>
        <w:t>4</w:t>
      </w:r>
      <w:r w:rsidR="00AF74A2">
        <w:rPr>
          <w:sz w:val="24"/>
          <w:szCs w:val="24"/>
        </w:rPr>
        <w:t xml:space="preserve"> 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r w:rsidR="0037701B">
        <w:rPr>
          <w:b/>
          <w:sz w:val="24"/>
          <w:szCs w:val="24"/>
        </w:rPr>
        <w:t>Бреднева Владимира Геннадьевича</w:t>
      </w:r>
      <w:r w:rsidR="0037701B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r w:rsidR="0037701B">
        <w:rPr>
          <w:sz w:val="24"/>
          <w:szCs w:val="24"/>
        </w:rPr>
        <w:t xml:space="preserve">Простинское </w:t>
      </w:r>
      <w:r w:rsidR="008F17AF" w:rsidRPr="00AF74A2">
        <w:rPr>
          <w:sz w:val="24"/>
          <w:szCs w:val="24"/>
        </w:rPr>
        <w:t>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по одномандатному </w:t>
      </w:r>
      <w:r w:rsidRPr="00AF74A2">
        <w:rPr>
          <w:sz w:val="24"/>
          <w:szCs w:val="24"/>
        </w:rPr>
        <w:t xml:space="preserve">избирательному округу № </w:t>
      </w:r>
      <w:r w:rsidR="0037701B">
        <w:rPr>
          <w:sz w:val="24"/>
          <w:szCs w:val="24"/>
        </w:rPr>
        <w:t>4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Default="00B95FD3" w:rsidP="00561386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1. Зарегистрировать </w:t>
      </w:r>
      <w:r w:rsidR="0037701B">
        <w:rPr>
          <w:b/>
          <w:sz w:val="24"/>
          <w:szCs w:val="24"/>
        </w:rPr>
        <w:t>Бреднева Владимира Геннадьевича</w:t>
      </w:r>
      <w:r w:rsidR="0037701B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r w:rsidR="0037701B">
        <w:rPr>
          <w:sz w:val="24"/>
          <w:szCs w:val="24"/>
        </w:rPr>
        <w:t>Простинское</w:t>
      </w:r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по одномандатному избирательному округу №</w:t>
      </w:r>
      <w:r w:rsidR="00D6494B">
        <w:rPr>
          <w:sz w:val="24"/>
          <w:szCs w:val="24"/>
        </w:rPr>
        <w:t xml:space="preserve"> </w:t>
      </w:r>
      <w:r w:rsidR="0037701B">
        <w:rPr>
          <w:sz w:val="24"/>
          <w:szCs w:val="24"/>
        </w:rPr>
        <w:t>4</w:t>
      </w:r>
      <w:r w:rsidR="00561386">
        <w:rPr>
          <w:sz w:val="24"/>
          <w:szCs w:val="24"/>
        </w:rPr>
        <w:t xml:space="preserve"> «_</w:t>
      </w:r>
      <w:r w:rsidR="00523325">
        <w:rPr>
          <w:sz w:val="24"/>
          <w:szCs w:val="24"/>
        </w:rPr>
        <w:t>31__»  _июля___ 2020 года  в  _9_ часов _18</w:t>
      </w:r>
      <w:bookmarkStart w:id="0" w:name="_GoBack"/>
      <w:bookmarkEnd w:id="0"/>
      <w:r w:rsidR="00523325">
        <w:rPr>
          <w:sz w:val="24"/>
          <w:szCs w:val="24"/>
        </w:rPr>
        <w:t>__</w:t>
      </w:r>
      <w:r w:rsidR="00561386">
        <w:rPr>
          <w:sz w:val="24"/>
          <w:szCs w:val="24"/>
        </w:rPr>
        <w:t xml:space="preserve"> минут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r w:rsidR="0037701B">
        <w:rPr>
          <w:b/>
          <w:sz w:val="24"/>
          <w:szCs w:val="24"/>
        </w:rPr>
        <w:t>Бредневу Владимиру Геннадьевичу</w:t>
      </w:r>
      <w:r w:rsidR="0037701B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>Ф.Ш. Гильманов</w:t>
      </w:r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>Г.М. Загидуллина</w:t>
      </w:r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561386">
      <w:pgSz w:w="11906" w:h="16838"/>
      <w:pgMar w:top="851" w:right="851" w:bottom="851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76D85"/>
    <w:rsid w:val="00140255"/>
    <w:rsid w:val="001C7D2F"/>
    <w:rsid w:val="001F02E4"/>
    <w:rsid w:val="002E5655"/>
    <w:rsid w:val="00323923"/>
    <w:rsid w:val="00371A76"/>
    <w:rsid w:val="003721A1"/>
    <w:rsid w:val="0037701B"/>
    <w:rsid w:val="00456A3C"/>
    <w:rsid w:val="00487BBF"/>
    <w:rsid w:val="00491B4D"/>
    <w:rsid w:val="004F164D"/>
    <w:rsid w:val="0052007B"/>
    <w:rsid w:val="00523325"/>
    <w:rsid w:val="00561386"/>
    <w:rsid w:val="006B1BE5"/>
    <w:rsid w:val="007B6D85"/>
    <w:rsid w:val="007C57A0"/>
    <w:rsid w:val="00804742"/>
    <w:rsid w:val="0086767C"/>
    <w:rsid w:val="008F17AF"/>
    <w:rsid w:val="009A0765"/>
    <w:rsid w:val="009D5ED0"/>
    <w:rsid w:val="009F13CA"/>
    <w:rsid w:val="00AF74A2"/>
    <w:rsid w:val="00B0066F"/>
    <w:rsid w:val="00B13BB0"/>
    <w:rsid w:val="00B367E7"/>
    <w:rsid w:val="00B95FD3"/>
    <w:rsid w:val="00BE4029"/>
    <w:rsid w:val="00D6494B"/>
    <w:rsid w:val="00DA5FD6"/>
    <w:rsid w:val="00E716BB"/>
    <w:rsid w:val="00E71CC8"/>
    <w:rsid w:val="00E76AF0"/>
    <w:rsid w:val="00F937C4"/>
    <w:rsid w:val="00FB0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45F3F"/>
  <w15:docId w15:val="{B62FC663-A9AE-42A2-A354-76EA21955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6138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561386"/>
    <w:rPr>
      <w:rFonts w:ascii="Segoe UI" w:eastAsia="Times New Roman" w:hAnsi="Segoe UI" w:cs="Segoe UI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A93C1-5C79-4E06-9966-F58C17018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cp:lastPrinted>2020-07-22T16:17:00Z</cp:lastPrinted>
  <dcterms:created xsi:type="dcterms:W3CDTF">2020-08-12T06:44:00Z</dcterms:created>
  <dcterms:modified xsi:type="dcterms:W3CDTF">2020-08-12T07:38:00Z</dcterms:modified>
</cp:coreProperties>
</file>